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Spec="bottom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shd w:val="clear" w:color="auto" w:fill="E6E6E6"/>
        <w:tblLook w:val="01E0"/>
      </w:tblPr>
      <w:tblGrid>
        <w:gridCol w:w="4429"/>
        <w:gridCol w:w="6027"/>
      </w:tblGrid>
      <w:tr w:rsidR="001A6DF2" w:rsidRPr="002028A3" w:rsidTr="001A6DF2">
        <w:tc>
          <w:tcPr>
            <w:tcW w:w="10456" w:type="dxa"/>
            <w:gridSpan w:val="2"/>
            <w:shd w:val="clear" w:color="auto" w:fill="E6E6E6"/>
            <w:vAlign w:val="center"/>
          </w:tcPr>
          <w:p w:rsidR="001A6DF2" w:rsidRPr="002028A3" w:rsidRDefault="001A6DF2" w:rsidP="001A6DF2">
            <w:pPr>
              <w:pStyle w:val="1"/>
              <w:spacing w:after="60"/>
              <w:rPr>
                <w:color w:val="000000" w:themeColor="text1"/>
                <w:sz w:val="22"/>
                <w:szCs w:val="22"/>
              </w:rPr>
            </w:pPr>
            <w:r w:rsidRPr="002028A3">
              <w:rPr>
                <w:color w:val="000000" w:themeColor="text1"/>
                <w:sz w:val="22"/>
                <w:szCs w:val="22"/>
              </w:rPr>
              <w:t xml:space="preserve">БЮЛЛЕТЕНЬ </w:t>
            </w:r>
          </w:p>
          <w:p w:rsidR="001A6DF2" w:rsidRPr="002028A3" w:rsidRDefault="001A6DF2" w:rsidP="001A6DF2">
            <w:pPr>
              <w:pStyle w:val="1"/>
              <w:spacing w:after="60"/>
              <w:rPr>
                <w:color w:val="000000" w:themeColor="text1"/>
                <w:sz w:val="22"/>
                <w:szCs w:val="22"/>
              </w:rPr>
            </w:pPr>
            <w:r w:rsidRPr="002028A3">
              <w:rPr>
                <w:color w:val="000000" w:themeColor="text1"/>
                <w:sz w:val="22"/>
                <w:szCs w:val="22"/>
              </w:rPr>
              <w:t xml:space="preserve">ДЛЯ ГОЛОСОВАНИЯ НА ВНЕОЧЕРЕДНОМ ОБЩЕМ СОБРАНИИ АКЦИОНЕРОВ </w:t>
            </w:r>
          </w:p>
          <w:p w:rsidR="001A6DF2" w:rsidRPr="002028A3" w:rsidRDefault="00830A8B" w:rsidP="001A6DF2">
            <w:pPr>
              <w:pStyle w:val="ConsNormal"/>
              <w:widowControl/>
              <w:ind w:left="142" w:right="-59" w:firstLine="0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2"/>
                <w:szCs w:val="22"/>
              </w:rPr>
            </w:pPr>
            <w:r w:rsidRPr="002028A3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2"/>
                <w:szCs w:val="22"/>
              </w:rPr>
              <w:t>Акционерного общества «Ногинский завод топливной аппаратуры»</w:t>
            </w:r>
          </w:p>
        </w:tc>
      </w:tr>
      <w:tr w:rsidR="001A6DF2" w:rsidRPr="002028A3" w:rsidTr="001A6DF2">
        <w:tc>
          <w:tcPr>
            <w:tcW w:w="4429" w:type="dxa"/>
            <w:shd w:val="clear" w:color="auto" w:fill="E6E6E6"/>
            <w:vAlign w:val="center"/>
          </w:tcPr>
          <w:p w:rsidR="001A6DF2" w:rsidRPr="002028A3" w:rsidRDefault="001A6DF2" w:rsidP="001A6DF2">
            <w:pPr>
              <w:tabs>
                <w:tab w:val="num" w:pos="900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  <w:r w:rsidRPr="002028A3">
              <w:rPr>
                <w:bCs/>
                <w:iCs/>
                <w:color w:val="000000" w:themeColor="text1"/>
                <w:sz w:val="22"/>
                <w:szCs w:val="22"/>
              </w:rPr>
              <w:t>Акционер –</w:t>
            </w:r>
          </w:p>
          <w:p w:rsidR="001A6DF2" w:rsidRPr="002028A3" w:rsidRDefault="001A6DF2" w:rsidP="001A6DF2">
            <w:pPr>
              <w:tabs>
                <w:tab w:val="num" w:pos="900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  <w:r w:rsidRPr="002028A3">
              <w:rPr>
                <w:color w:val="000000" w:themeColor="text1"/>
                <w:sz w:val="22"/>
                <w:szCs w:val="22"/>
              </w:rPr>
              <w:t xml:space="preserve">Фамилия, имя, отчество </w:t>
            </w:r>
          </w:p>
          <w:p w:rsidR="001A6DF2" w:rsidRPr="002028A3" w:rsidRDefault="001A6DF2" w:rsidP="001A6DF2">
            <w:pPr>
              <w:tabs>
                <w:tab w:val="num" w:pos="900"/>
              </w:tabs>
              <w:suppressAutoHyphens/>
              <w:jc w:val="right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2028A3">
              <w:rPr>
                <w:color w:val="000000" w:themeColor="text1"/>
                <w:sz w:val="22"/>
                <w:szCs w:val="22"/>
              </w:rPr>
              <w:t>или наименование организации</w:t>
            </w:r>
          </w:p>
        </w:tc>
        <w:tc>
          <w:tcPr>
            <w:tcW w:w="6027" w:type="dxa"/>
            <w:shd w:val="clear" w:color="auto" w:fill="E6E6E6"/>
            <w:vAlign w:val="center"/>
          </w:tcPr>
          <w:p w:rsidR="001A6DF2" w:rsidRPr="002028A3" w:rsidRDefault="001A6DF2" w:rsidP="001A6DF2">
            <w:pPr>
              <w:tabs>
                <w:tab w:val="num" w:pos="900"/>
              </w:tabs>
              <w:suppressAutoHyphens/>
              <w:spacing w:after="60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1A6DF2" w:rsidRPr="002028A3" w:rsidTr="001A6DF2">
        <w:tc>
          <w:tcPr>
            <w:tcW w:w="4429" w:type="dxa"/>
            <w:shd w:val="clear" w:color="auto" w:fill="E6E6E6"/>
            <w:vAlign w:val="center"/>
          </w:tcPr>
          <w:p w:rsidR="001A6DF2" w:rsidRPr="002028A3" w:rsidRDefault="001A6DF2" w:rsidP="001A6DF2">
            <w:pPr>
              <w:autoSpaceDE w:val="0"/>
              <w:autoSpaceDN w:val="0"/>
              <w:adjustRightInd w:val="0"/>
              <w:spacing w:after="60"/>
              <w:jc w:val="right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2028A3">
              <w:rPr>
                <w:bCs/>
                <w:color w:val="000000" w:themeColor="text1"/>
                <w:sz w:val="22"/>
                <w:szCs w:val="22"/>
              </w:rPr>
              <w:t>Число голосов, которыми может голосовать акционер</w:t>
            </w:r>
            <w:r w:rsidR="002028A3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028A3">
              <w:rPr>
                <w:bCs/>
                <w:iCs/>
                <w:color w:val="000000" w:themeColor="text1"/>
                <w:sz w:val="22"/>
                <w:szCs w:val="22"/>
              </w:rPr>
              <w:t>по всем вопросам повестки дня</w:t>
            </w:r>
          </w:p>
        </w:tc>
        <w:tc>
          <w:tcPr>
            <w:tcW w:w="6027" w:type="dxa"/>
            <w:shd w:val="clear" w:color="auto" w:fill="E6E6E6"/>
            <w:vAlign w:val="center"/>
          </w:tcPr>
          <w:p w:rsidR="001A6DF2" w:rsidRPr="002028A3" w:rsidRDefault="001A6DF2" w:rsidP="001A6DF2">
            <w:pPr>
              <w:tabs>
                <w:tab w:val="num" w:pos="900"/>
              </w:tabs>
              <w:suppressAutoHyphens/>
              <w:spacing w:after="60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BE3DAE" w:rsidRPr="002028A3" w:rsidRDefault="000074C1" w:rsidP="00B3332A">
      <w:pPr>
        <w:ind w:left="-142" w:right="-144"/>
        <w:jc w:val="both"/>
        <w:rPr>
          <w:color w:val="000000" w:themeColor="text1"/>
          <w:sz w:val="22"/>
          <w:szCs w:val="22"/>
        </w:rPr>
      </w:pPr>
      <w:r w:rsidRPr="002028A3">
        <w:rPr>
          <w:color w:val="000000" w:themeColor="text1"/>
          <w:sz w:val="22"/>
          <w:szCs w:val="22"/>
        </w:rPr>
        <w:t xml:space="preserve">Полное фирменное наименование: </w:t>
      </w:r>
      <w:r w:rsidR="00830A8B" w:rsidRPr="002028A3">
        <w:rPr>
          <w:bCs/>
          <w:color w:val="000000" w:themeColor="text1"/>
          <w:sz w:val="22"/>
          <w:szCs w:val="22"/>
        </w:rPr>
        <w:t>Акционерное общество «Ногинский завод топливной аппаратуры»</w:t>
      </w:r>
      <w:r w:rsidR="007449F0" w:rsidRPr="002028A3">
        <w:rPr>
          <w:bCs/>
          <w:color w:val="000000" w:themeColor="text1"/>
          <w:sz w:val="22"/>
          <w:szCs w:val="22"/>
        </w:rPr>
        <w:t xml:space="preserve"> (далее – Общество)</w:t>
      </w:r>
      <w:r w:rsidR="00F109A8" w:rsidRPr="002028A3">
        <w:rPr>
          <w:color w:val="000000" w:themeColor="text1"/>
          <w:sz w:val="22"/>
          <w:szCs w:val="22"/>
        </w:rPr>
        <w:t>.</w:t>
      </w:r>
    </w:p>
    <w:p w:rsidR="00BE3DAE" w:rsidRPr="002028A3" w:rsidRDefault="00BE3DAE" w:rsidP="002D7B09">
      <w:pPr>
        <w:ind w:left="-142" w:right="-144"/>
        <w:jc w:val="both"/>
        <w:rPr>
          <w:color w:val="000000" w:themeColor="text1"/>
          <w:sz w:val="22"/>
          <w:szCs w:val="22"/>
        </w:rPr>
      </w:pPr>
      <w:r w:rsidRPr="002028A3">
        <w:rPr>
          <w:color w:val="000000" w:themeColor="text1"/>
          <w:sz w:val="22"/>
          <w:szCs w:val="22"/>
        </w:rPr>
        <w:t xml:space="preserve">Форма проведения </w:t>
      </w:r>
      <w:r w:rsidR="00FB0914" w:rsidRPr="002028A3">
        <w:rPr>
          <w:color w:val="000000" w:themeColor="text1"/>
          <w:sz w:val="22"/>
          <w:szCs w:val="22"/>
        </w:rPr>
        <w:t>внеочередного</w:t>
      </w:r>
      <w:r w:rsidRPr="002028A3">
        <w:rPr>
          <w:color w:val="000000" w:themeColor="text1"/>
          <w:sz w:val="22"/>
          <w:szCs w:val="22"/>
        </w:rPr>
        <w:t xml:space="preserve"> общего собрания акционеров </w:t>
      </w:r>
      <w:r w:rsidR="00FB0914" w:rsidRPr="002028A3">
        <w:rPr>
          <w:color w:val="000000" w:themeColor="text1"/>
          <w:sz w:val="22"/>
          <w:szCs w:val="22"/>
        </w:rPr>
        <w:t xml:space="preserve">(далее – Собрания): </w:t>
      </w:r>
      <w:r w:rsidR="007449F0" w:rsidRPr="002028A3">
        <w:rPr>
          <w:color w:val="000000" w:themeColor="text1"/>
          <w:sz w:val="22"/>
          <w:szCs w:val="22"/>
        </w:rPr>
        <w:t>заочное голосование</w:t>
      </w:r>
      <w:r w:rsidRPr="002028A3">
        <w:rPr>
          <w:color w:val="000000" w:themeColor="text1"/>
          <w:sz w:val="22"/>
          <w:szCs w:val="22"/>
        </w:rPr>
        <w:t>.</w:t>
      </w:r>
    </w:p>
    <w:p w:rsidR="00BE3DAE" w:rsidRPr="002028A3" w:rsidRDefault="00BE3DAE" w:rsidP="002D7B09">
      <w:pPr>
        <w:ind w:left="-142" w:right="-144"/>
        <w:jc w:val="both"/>
        <w:rPr>
          <w:b/>
          <w:color w:val="000000" w:themeColor="text1"/>
          <w:sz w:val="22"/>
          <w:szCs w:val="22"/>
        </w:rPr>
      </w:pPr>
      <w:r w:rsidRPr="002028A3">
        <w:rPr>
          <w:color w:val="000000" w:themeColor="text1"/>
          <w:sz w:val="22"/>
          <w:szCs w:val="22"/>
        </w:rPr>
        <w:t>Дата проведения</w:t>
      </w:r>
      <w:r w:rsidR="00FB0914" w:rsidRPr="002028A3">
        <w:rPr>
          <w:color w:val="000000" w:themeColor="text1"/>
          <w:sz w:val="22"/>
          <w:szCs w:val="22"/>
        </w:rPr>
        <w:t xml:space="preserve">: </w:t>
      </w:r>
      <w:r w:rsidR="001A6DF2" w:rsidRPr="002028A3">
        <w:rPr>
          <w:b/>
          <w:color w:val="000000" w:themeColor="text1"/>
          <w:sz w:val="22"/>
          <w:szCs w:val="22"/>
        </w:rPr>
        <w:t>1</w:t>
      </w:r>
      <w:r w:rsidR="007449F0" w:rsidRPr="002028A3">
        <w:rPr>
          <w:b/>
          <w:color w:val="000000" w:themeColor="text1"/>
          <w:sz w:val="22"/>
          <w:szCs w:val="22"/>
        </w:rPr>
        <w:t>0</w:t>
      </w:r>
      <w:r w:rsidR="00B3332A" w:rsidRPr="002028A3">
        <w:rPr>
          <w:b/>
          <w:color w:val="000000" w:themeColor="text1"/>
          <w:sz w:val="22"/>
          <w:szCs w:val="22"/>
        </w:rPr>
        <w:t xml:space="preserve"> </w:t>
      </w:r>
      <w:r w:rsidR="007449F0" w:rsidRPr="002028A3">
        <w:rPr>
          <w:b/>
          <w:color w:val="000000" w:themeColor="text1"/>
          <w:sz w:val="22"/>
          <w:szCs w:val="22"/>
        </w:rPr>
        <w:t>января</w:t>
      </w:r>
      <w:r w:rsidRPr="002028A3">
        <w:rPr>
          <w:b/>
          <w:color w:val="000000" w:themeColor="text1"/>
          <w:sz w:val="22"/>
          <w:szCs w:val="22"/>
        </w:rPr>
        <w:t xml:space="preserve"> 202</w:t>
      </w:r>
      <w:r w:rsidR="007449F0" w:rsidRPr="002028A3">
        <w:rPr>
          <w:b/>
          <w:color w:val="000000" w:themeColor="text1"/>
          <w:sz w:val="22"/>
          <w:szCs w:val="22"/>
        </w:rPr>
        <w:t>4</w:t>
      </w:r>
      <w:r w:rsidRPr="002028A3">
        <w:rPr>
          <w:b/>
          <w:color w:val="000000" w:themeColor="text1"/>
          <w:sz w:val="22"/>
          <w:szCs w:val="22"/>
        </w:rPr>
        <w:t xml:space="preserve"> г.</w:t>
      </w:r>
    </w:p>
    <w:p w:rsidR="007449F0" w:rsidRPr="002028A3" w:rsidRDefault="007449F0" w:rsidP="00B3332A">
      <w:pPr>
        <w:ind w:left="-142" w:right="-144"/>
        <w:jc w:val="both"/>
        <w:rPr>
          <w:color w:val="000000" w:themeColor="text1"/>
          <w:sz w:val="22"/>
          <w:szCs w:val="22"/>
        </w:rPr>
      </w:pPr>
      <w:r w:rsidRPr="002028A3">
        <w:rPr>
          <w:color w:val="000000" w:themeColor="text1"/>
          <w:sz w:val="22"/>
          <w:szCs w:val="22"/>
        </w:rPr>
        <w:t xml:space="preserve">Заполненные бюллетени должны поступить в Общество не позднее 09 января 2024 г. Почтовый </w:t>
      </w:r>
      <w:r w:rsidR="00BE3DAE" w:rsidRPr="002028A3">
        <w:rPr>
          <w:color w:val="000000" w:themeColor="text1"/>
          <w:sz w:val="22"/>
          <w:szCs w:val="22"/>
        </w:rPr>
        <w:t xml:space="preserve">адрес, по которому </w:t>
      </w:r>
      <w:r w:rsidRPr="002028A3">
        <w:rPr>
          <w:color w:val="000000" w:themeColor="text1"/>
          <w:sz w:val="22"/>
          <w:szCs w:val="22"/>
        </w:rPr>
        <w:t>должны</w:t>
      </w:r>
      <w:r w:rsidR="00BE3DAE" w:rsidRPr="002028A3">
        <w:rPr>
          <w:color w:val="000000" w:themeColor="text1"/>
          <w:sz w:val="22"/>
          <w:szCs w:val="22"/>
        </w:rPr>
        <w:t xml:space="preserve"> направляться заполненные бюллетени: </w:t>
      </w:r>
      <w:r w:rsidR="00830A8B" w:rsidRPr="002028A3">
        <w:rPr>
          <w:bCs/>
          <w:color w:val="000000" w:themeColor="text1"/>
          <w:sz w:val="22"/>
          <w:szCs w:val="22"/>
        </w:rPr>
        <w:t>142400, Московская область, г. Ногинск, Индустриальная ул., д. 41,</w:t>
      </w:r>
      <w:r w:rsidR="00AA316A" w:rsidRPr="002028A3">
        <w:rPr>
          <w:bCs/>
          <w:color w:val="000000" w:themeColor="text1"/>
          <w:sz w:val="22"/>
          <w:szCs w:val="22"/>
        </w:rPr>
        <w:t xml:space="preserve"> офис 134,</w:t>
      </w:r>
      <w:r w:rsidR="00830A8B" w:rsidRPr="002028A3">
        <w:rPr>
          <w:bCs/>
          <w:color w:val="000000" w:themeColor="text1"/>
          <w:sz w:val="22"/>
          <w:szCs w:val="22"/>
        </w:rPr>
        <w:t xml:space="preserve"> АО «НЗТА»</w:t>
      </w:r>
      <w:r w:rsidR="00BE3DAE" w:rsidRPr="002028A3">
        <w:rPr>
          <w:color w:val="000000" w:themeColor="text1"/>
          <w:sz w:val="22"/>
          <w:szCs w:val="22"/>
        </w:rPr>
        <w:t>.</w:t>
      </w:r>
    </w:p>
    <w:tbl>
      <w:tblPr>
        <w:tblW w:w="1049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67"/>
        <w:gridCol w:w="1985"/>
        <w:gridCol w:w="1276"/>
        <w:gridCol w:w="1984"/>
        <w:gridCol w:w="1985"/>
        <w:gridCol w:w="2693"/>
      </w:tblGrid>
      <w:tr w:rsidR="006305D3" w:rsidRPr="002028A3" w:rsidTr="00062D65">
        <w:trPr>
          <w:trHeight w:val="252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05D3" w:rsidRPr="002028A3" w:rsidRDefault="006305D3" w:rsidP="00FB091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028A3">
              <w:rPr>
                <w:b/>
                <w:bCs/>
                <w:iCs/>
                <w:color w:val="000000" w:themeColor="text1"/>
                <w:sz w:val="22"/>
                <w:szCs w:val="22"/>
              </w:rPr>
              <w:t>Вопрос № 1.</w:t>
            </w:r>
            <w:r w:rsidR="007449F0" w:rsidRPr="002028A3">
              <w:rPr>
                <w:b/>
                <w:color w:val="000000" w:themeColor="text1"/>
                <w:sz w:val="22"/>
                <w:szCs w:val="22"/>
              </w:rPr>
              <w:t>Об определении количества, номинальной стоимости, категории (типа) объявленных акций и прав, предоставляемых этими акциями</w:t>
            </w:r>
            <w:r w:rsidR="00A8315F" w:rsidRPr="002028A3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1A6DF2" w:rsidRPr="002028A3" w:rsidTr="00062D65">
        <w:trPr>
          <w:trHeight w:val="25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A6DF2" w:rsidRPr="002028A3" w:rsidRDefault="001A6DF2" w:rsidP="001A6DF2">
            <w:pPr>
              <w:tabs>
                <w:tab w:val="num" w:pos="426"/>
              </w:tabs>
              <w:suppressAutoHyphens/>
              <w:rPr>
                <w:b/>
                <w:color w:val="000000" w:themeColor="text1"/>
                <w:sz w:val="22"/>
                <w:szCs w:val="22"/>
              </w:rPr>
            </w:pPr>
            <w:r w:rsidRPr="002028A3">
              <w:rPr>
                <w:b/>
                <w:color w:val="000000" w:themeColor="text1"/>
                <w:sz w:val="22"/>
                <w:szCs w:val="22"/>
              </w:rPr>
              <w:t>Формулировка решения:</w:t>
            </w:r>
          </w:p>
          <w:p w:rsidR="006B4C28" w:rsidRPr="002028A3" w:rsidRDefault="002574F6" w:rsidP="002028A3">
            <w:pPr>
              <w:pStyle w:val="af6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28A3">
              <w:rPr>
                <w:rFonts w:ascii="Times New Roman" w:hAnsi="Times New Roman" w:cs="Times New Roman"/>
                <w:color w:val="000000" w:themeColor="text1"/>
              </w:rPr>
              <w:t>Общество вправе размещать 3 297 400 000 привилегированных акций номинальной стоимостью 0,001 рублей каждая (объявленные акции). Объявленные акции предоставляют акционерам такой же объем прав, что и права, определенные Уставом Общества для привилегированных акций.</w:t>
            </w:r>
          </w:p>
        </w:tc>
      </w:tr>
      <w:tr w:rsidR="001A6DF2" w:rsidRPr="002028A3" w:rsidTr="00062D65">
        <w:trPr>
          <w:trHeight w:val="126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A6DF2" w:rsidRPr="002028A3" w:rsidRDefault="001A6DF2" w:rsidP="001A6DF2">
            <w:pPr>
              <w:pStyle w:val="2"/>
              <w:spacing w:after="40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028A3">
              <w:rPr>
                <w:bCs w:val="0"/>
                <w:caps/>
                <w:color w:val="000000" w:themeColor="text1"/>
                <w:sz w:val="22"/>
                <w:szCs w:val="22"/>
              </w:rPr>
              <w:t>ненужныЕ вариантЫ зачеркнуть</w:t>
            </w:r>
          </w:p>
        </w:tc>
      </w:tr>
      <w:tr w:rsidR="001A6DF2" w:rsidRPr="002028A3" w:rsidTr="00062D65">
        <w:trPr>
          <w:trHeight w:val="126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A6DF2" w:rsidRPr="002028A3" w:rsidRDefault="001A6DF2" w:rsidP="001A6DF2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2028A3">
              <w:rPr>
                <w:iCs/>
                <w:color w:val="000000" w:themeColor="text1"/>
                <w:sz w:val="22"/>
                <w:szCs w:val="22"/>
              </w:rPr>
              <w:t>ЗА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F2" w:rsidRPr="002028A3" w:rsidRDefault="001A6DF2" w:rsidP="001A6DF2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A6DF2" w:rsidRPr="002028A3" w:rsidRDefault="001A6DF2" w:rsidP="001A6DF2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2028A3">
              <w:rPr>
                <w:iCs/>
                <w:color w:val="000000" w:themeColor="text1"/>
                <w:sz w:val="22"/>
                <w:szCs w:val="22"/>
              </w:rPr>
              <w:t>ПРОТИВ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F2" w:rsidRPr="002028A3" w:rsidRDefault="001A6DF2" w:rsidP="001A6DF2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1A6DF2" w:rsidRPr="002028A3" w:rsidRDefault="001A6DF2" w:rsidP="001A6DF2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2028A3">
              <w:rPr>
                <w:iCs/>
                <w:color w:val="000000" w:themeColor="text1"/>
                <w:sz w:val="22"/>
                <w:szCs w:val="22"/>
              </w:rPr>
              <w:t>ВОЗДЕРЖАЛСЯ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F2" w:rsidRPr="002028A3" w:rsidRDefault="001A6DF2" w:rsidP="001A6DF2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449F0" w:rsidRPr="002028A3" w:rsidRDefault="007449F0" w:rsidP="00B3332A">
      <w:pPr>
        <w:spacing w:before="120"/>
        <w:rPr>
          <w:b/>
          <w:bCs/>
          <w:color w:val="000000" w:themeColor="text1"/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67"/>
        <w:gridCol w:w="1985"/>
        <w:gridCol w:w="1276"/>
        <w:gridCol w:w="1984"/>
        <w:gridCol w:w="1985"/>
        <w:gridCol w:w="2693"/>
      </w:tblGrid>
      <w:tr w:rsidR="007449F0" w:rsidRPr="002028A3" w:rsidTr="00D9392C">
        <w:trPr>
          <w:trHeight w:val="252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49F0" w:rsidRPr="002028A3" w:rsidRDefault="007449F0" w:rsidP="007449F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sz w:val="22"/>
                <w:szCs w:val="22"/>
              </w:rPr>
            </w:pPr>
            <w:r w:rsidRPr="002028A3">
              <w:rPr>
                <w:b/>
                <w:bCs/>
                <w:iCs/>
                <w:color w:val="000000" w:themeColor="text1"/>
                <w:sz w:val="22"/>
                <w:szCs w:val="22"/>
              </w:rPr>
              <w:t>Вопрос № 2.</w:t>
            </w:r>
            <w:r w:rsidRPr="002028A3">
              <w:rPr>
                <w:b/>
                <w:color w:val="000000" w:themeColor="text1"/>
                <w:sz w:val="22"/>
                <w:szCs w:val="22"/>
              </w:rPr>
              <w:t>Об увеличении уставного капитала Общества путем размещения привилегированных акций</w:t>
            </w:r>
            <w:r w:rsidRPr="002028A3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7449F0" w:rsidRPr="002028A3" w:rsidTr="00D9392C">
        <w:trPr>
          <w:trHeight w:val="25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449F0" w:rsidRPr="002028A3" w:rsidRDefault="007449F0" w:rsidP="00D9392C">
            <w:pPr>
              <w:tabs>
                <w:tab w:val="num" w:pos="426"/>
              </w:tabs>
              <w:suppressAutoHyphens/>
              <w:rPr>
                <w:b/>
                <w:color w:val="000000" w:themeColor="text1"/>
                <w:sz w:val="22"/>
                <w:szCs w:val="22"/>
              </w:rPr>
            </w:pPr>
            <w:r w:rsidRPr="002028A3">
              <w:rPr>
                <w:b/>
                <w:color w:val="000000" w:themeColor="text1"/>
                <w:sz w:val="22"/>
                <w:szCs w:val="22"/>
              </w:rPr>
              <w:t>Формулировка решения:</w:t>
            </w:r>
          </w:p>
          <w:p w:rsidR="007449F0" w:rsidRPr="002028A3" w:rsidRDefault="002574F6" w:rsidP="002028A3">
            <w:pPr>
              <w:pStyle w:val="af6"/>
              <w:suppressAutoHyphens w:val="0"/>
              <w:ind w:righ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28A3">
              <w:rPr>
                <w:rFonts w:ascii="Times New Roman" w:hAnsi="Times New Roman" w:cs="Times New Roman"/>
                <w:color w:val="000000" w:themeColor="text1"/>
              </w:rPr>
              <w:t>Увеличить уставный капитал Общества путем размещения в пределах объявленных акций Общества привилегированных акций номинальной стоимостью 0,001 рублей каждая в количестве 3 297 400 000 шт. Способ размещения – закрытая подписка. Цена размещения привилегированных акций – 0,001 рублей за одну акцию. Круг лиц, среди которых предполагается осуществить размещение акций: Барбалат Алексей Васильевич – имеет право приобрести не более 985 000 000 шт., Зайцев Валерий Александрович – имеет право приобрести 985 000 000 шт. и более, Хватова Наталья Владимировна – имеет право приобрести не более 985 000 000 шт., Попова Наталья Борисовна – имеет право приобрести не более 342 400 000 руб. Форма оплаты привилегированных акций: денежные средства в валюте Российской Федерации</w:t>
            </w:r>
            <w:r w:rsidR="007449F0" w:rsidRPr="002028A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449F0" w:rsidRPr="002028A3" w:rsidTr="00D9392C">
        <w:trPr>
          <w:trHeight w:val="126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7449F0" w:rsidRPr="002028A3" w:rsidRDefault="007449F0" w:rsidP="00D9392C">
            <w:pPr>
              <w:pStyle w:val="2"/>
              <w:spacing w:after="40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028A3">
              <w:rPr>
                <w:bCs w:val="0"/>
                <w:caps/>
                <w:color w:val="000000" w:themeColor="text1"/>
                <w:sz w:val="22"/>
                <w:szCs w:val="22"/>
              </w:rPr>
              <w:t>ненужныЕ вариантЫ зачеркнуть</w:t>
            </w:r>
          </w:p>
        </w:tc>
      </w:tr>
      <w:tr w:rsidR="007449F0" w:rsidRPr="002028A3" w:rsidTr="00D9392C">
        <w:trPr>
          <w:trHeight w:val="126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449F0" w:rsidRPr="002028A3" w:rsidRDefault="007449F0" w:rsidP="00D9392C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2028A3">
              <w:rPr>
                <w:iCs/>
                <w:color w:val="000000" w:themeColor="text1"/>
                <w:sz w:val="22"/>
                <w:szCs w:val="22"/>
              </w:rPr>
              <w:t>ЗА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49F0" w:rsidRPr="002028A3" w:rsidRDefault="007449F0" w:rsidP="00D9392C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449F0" w:rsidRPr="002028A3" w:rsidRDefault="007449F0" w:rsidP="00D9392C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2028A3">
              <w:rPr>
                <w:iCs/>
                <w:color w:val="000000" w:themeColor="text1"/>
                <w:sz w:val="22"/>
                <w:szCs w:val="22"/>
              </w:rPr>
              <w:t>ПРОТИВ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49F0" w:rsidRPr="002028A3" w:rsidRDefault="007449F0" w:rsidP="00D9392C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449F0" w:rsidRPr="002028A3" w:rsidRDefault="007449F0" w:rsidP="00D9392C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2028A3">
              <w:rPr>
                <w:iCs/>
                <w:color w:val="000000" w:themeColor="text1"/>
                <w:sz w:val="22"/>
                <w:szCs w:val="22"/>
              </w:rPr>
              <w:t>ВОЗДЕРЖАЛСЯ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49F0" w:rsidRPr="002028A3" w:rsidRDefault="007449F0" w:rsidP="00D9392C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3332A" w:rsidRPr="002028A3" w:rsidRDefault="00B3332A" w:rsidP="00B3332A">
      <w:pPr>
        <w:spacing w:before="120"/>
        <w:rPr>
          <w:b/>
          <w:bCs/>
          <w:color w:val="000000" w:themeColor="text1"/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67"/>
        <w:gridCol w:w="1985"/>
        <w:gridCol w:w="1276"/>
        <w:gridCol w:w="1984"/>
        <w:gridCol w:w="1985"/>
        <w:gridCol w:w="2693"/>
      </w:tblGrid>
      <w:tr w:rsidR="007449F0" w:rsidRPr="002028A3" w:rsidTr="00D9392C">
        <w:trPr>
          <w:trHeight w:val="252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49F0" w:rsidRPr="002028A3" w:rsidRDefault="007449F0" w:rsidP="007449F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sz w:val="22"/>
                <w:szCs w:val="22"/>
              </w:rPr>
            </w:pPr>
            <w:r w:rsidRPr="002028A3">
              <w:rPr>
                <w:b/>
                <w:bCs/>
                <w:iCs/>
                <w:color w:val="000000" w:themeColor="text1"/>
                <w:sz w:val="22"/>
                <w:szCs w:val="22"/>
              </w:rPr>
              <w:t>Вопрос № 3.</w:t>
            </w:r>
            <w:r w:rsidRPr="002028A3">
              <w:rPr>
                <w:b/>
                <w:color w:val="000000" w:themeColor="text1"/>
                <w:sz w:val="22"/>
                <w:szCs w:val="22"/>
              </w:rPr>
              <w:t>Об утверждении изменений в Устав Общества</w:t>
            </w:r>
            <w:r w:rsidRPr="002028A3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7449F0" w:rsidRPr="002028A3" w:rsidTr="00D9392C">
        <w:trPr>
          <w:trHeight w:val="25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449F0" w:rsidRPr="002028A3" w:rsidRDefault="007449F0" w:rsidP="00D9392C">
            <w:pPr>
              <w:tabs>
                <w:tab w:val="num" w:pos="426"/>
              </w:tabs>
              <w:suppressAutoHyphens/>
              <w:rPr>
                <w:b/>
                <w:color w:val="000000" w:themeColor="text1"/>
                <w:sz w:val="22"/>
                <w:szCs w:val="22"/>
              </w:rPr>
            </w:pPr>
            <w:r w:rsidRPr="002028A3">
              <w:rPr>
                <w:b/>
                <w:color w:val="000000" w:themeColor="text1"/>
                <w:sz w:val="22"/>
                <w:szCs w:val="22"/>
              </w:rPr>
              <w:t>Формулировка решения:</w:t>
            </w:r>
          </w:p>
          <w:p w:rsidR="007449F0" w:rsidRPr="002028A3" w:rsidRDefault="007449F0" w:rsidP="00D9392C">
            <w:pPr>
              <w:pStyle w:val="af6"/>
              <w:suppressAutoHyphens w:val="0"/>
              <w:ind w:righ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28A3">
              <w:rPr>
                <w:rFonts w:ascii="Times New Roman" w:hAnsi="Times New Roman" w:cs="Times New Roman"/>
                <w:color w:val="000000" w:themeColor="text1"/>
              </w:rPr>
              <w:t>Утвердить изменения в Устав Общества.</w:t>
            </w:r>
          </w:p>
          <w:p w:rsidR="007449F0" w:rsidRPr="002028A3" w:rsidRDefault="007449F0" w:rsidP="00B3332A">
            <w:pPr>
              <w:tabs>
                <w:tab w:val="num" w:pos="426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2028A3">
              <w:rPr>
                <w:color w:val="000000" w:themeColor="text1"/>
                <w:sz w:val="22"/>
                <w:szCs w:val="22"/>
              </w:rPr>
              <w:t xml:space="preserve">Проект документа размещен в сети Интернет по адресу: </w:t>
            </w:r>
            <w:r w:rsidRPr="002028A3">
              <w:rPr>
                <w:rStyle w:val="af1"/>
                <w:color w:val="000000" w:themeColor="text1"/>
                <w:sz w:val="22"/>
                <w:szCs w:val="22"/>
                <w:lang w:val="en-US"/>
              </w:rPr>
              <w:t>www</w:t>
            </w:r>
            <w:r w:rsidR="00830A8B" w:rsidRPr="002028A3">
              <w:rPr>
                <w:rStyle w:val="af1"/>
                <w:color w:val="000000" w:themeColor="text1"/>
                <w:sz w:val="22"/>
                <w:szCs w:val="22"/>
              </w:rPr>
              <w:t>.nzta.ru</w:t>
            </w:r>
          </w:p>
        </w:tc>
      </w:tr>
      <w:tr w:rsidR="007449F0" w:rsidRPr="002028A3" w:rsidTr="00D9392C">
        <w:trPr>
          <w:trHeight w:val="126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7449F0" w:rsidRPr="002028A3" w:rsidRDefault="007449F0" w:rsidP="00D9392C">
            <w:pPr>
              <w:pStyle w:val="2"/>
              <w:spacing w:after="40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028A3">
              <w:rPr>
                <w:bCs w:val="0"/>
                <w:caps/>
                <w:color w:val="000000" w:themeColor="text1"/>
                <w:sz w:val="22"/>
                <w:szCs w:val="22"/>
              </w:rPr>
              <w:t>ненужныЕ вариантЫ зачеркнуть</w:t>
            </w:r>
          </w:p>
        </w:tc>
      </w:tr>
      <w:tr w:rsidR="007449F0" w:rsidRPr="002028A3" w:rsidTr="00D9392C">
        <w:trPr>
          <w:trHeight w:val="126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449F0" w:rsidRPr="002028A3" w:rsidRDefault="007449F0" w:rsidP="00D9392C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2028A3">
              <w:rPr>
                <w:iCs/>
                <w:color w:val="000000" w:themeColor="text1"/>
                <w:sz w:val="22"/>
                <w:szCs w:val="22"/>
              </w:rPr>
              <w:t>ЗА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49F0" w:rsidRPr="002028A3" w:rsidRDefault="007449F0" w:rsidP="00D9392C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449F0" w:rsidRPr="002028A3" w:rsidRDefault="007449F0" w:rsidP="00D9392C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2028A3">
              <w:rPr>
                <w:iCs/>
                <w:color w:val="000000" w:themeColor="text1"/>
                <w:sz w:val="22"/>
                <w:szCs w:val="22"/>
              </w:rPr>
              <w:t>ПРОТИВ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49F0" w:rsidRPr="002028A3" w:rsidRDefault="007449F0" w:rsidP="00D9392C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449F0" w:rsidRPr="002028A3" w:rsidRDefault="007449F0" w:rsidP="00D9392C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2028A3">
              <w:rPr>
                <w:iCs/>
                <w:color w:val="000000" w:themeColor="text1"/>
                <w:sz w:val="22"/>
                <w:szCs w:val="22"/>
              </w:rPr>
              <w:t>ВОЗДЕРЖАЛСЯ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49F0" w:rsidRPr="002028A3" w:rsidRDefault="007449F0" w:rsidP="00D9392C">
            <w:pPr>
              <w:pStyle w:val="2"/>
              <w:spacing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8A3" w:rsidRDefault="002028A3" w:rsidP="002028A3">
      <w:pPr>
        <w:spacing w:before="120"/>
        <w:rPr>
          <w:b/>
          <w:bCs/>
          <w:color w:val="000000" w:themeColor="text1"/>
          <w:sz w:val="22"/>
          <w:szCs w:val="22"/>
        </w:rPr>
      </w:pPr>
    </w:p>
    <w:p w:rsidR="00401964" w:rsidRPr="002028A3" w:rsidRDefault="00391494" w:rsidP="002028A3">
      <w:pPr>
        <w:spacing w:before="120"/>
        <w:rPr>
          <w:b/>
          <w:bCs/>
          <w:color w:val="000000" w:themeColor="text1"/>
          <w:sz w:val="22"/>
          <w:szCs w:val="22"/>
        </w:rPr>
      </w:pPr>
      <w:r w:rsidRPr="002028A3">
        <w:rPr>
          <w:b/>
          <w:bCs/>
          <w:color w:val="000000" w:themeColor="text1"/>
          <w:sz w:val="22"/>
          <w:szCs w:val="22"/>
        </w:rPr>
        <w:t>Подпись акционера / уполномоченного представителя (реквизиты доверенност</w:t>
      </w:r>
      <w:bookmarkStart w:id="0" w:name="_GoBack"/>
      <w:bookmarkEnd w:id="0"/>
      <w:r w:rsidRPr="002028A3">
        <w:rPr>
          <w:b/>
          <w:bCs/>
          <w:color w:val="000000" w:themeColor="text1"/>
          <w:sz w:val="22"/>
          <w:szCs w:val="22"/>
        </w:rPr>
        <w:t>и)</w:t>
      </w:r>
    </w:p>
    <w:p w:rsidR="00391494" w:rsidRPr="002028A3" w:rsidRDefault="002028A3" w:rsidP="0037555D">
      <w:pPr>
        <w:spacing w:before="120"/>
        <w:jc w:val="center"/>
        <w:rPr>
          <w:color w:val="000000" w:themeColor="text1"/>
          <w:sz w:val="22"/>
          <w:szCs w:val="22"/>
        </w:rPr>
      </w:pPr>
      <w:r w:rsidRPr="002028A3">
        <w:rPr>
          <w:color w:val="000000" w:themeColor="text1"/>
          <w:sz w:val="22"/>
          <w:szCs w:val="22"/>
        </w:rPr>
        <w:t>_</w:t>
      </w:r>
      <w:r w:rsidR="00391494" w:rsidRPr="002028A3">
        <w:rPr>
          <w:color w:val="000000" w:themeColor="text1"/>
          <w:sz w:val="22"/>
          <w:szCs w:val="22"/>
        </w:rPr>
        <w:t>_______________________________________</w:t>
      </w:r>
      <w:r w:rsidR="00A40E13" w:rsidRPr="002028A3">
        <w:rPr>
          <w:color w:val="000000" w:themeColor="text1"/>
          <w:sz w:val="22"/>
          <w:szCs w:val="22"/>
        </w:rPr>
        <w:t>___</w:t>
      </w:r>
      <w:r w:rsidR="00391494" w:rsidRPr="002028A3">
        <w:rPr>
          <w:color w:val="000000" w:themeColor="text1"/>
          <w:sz w:val="22"/>
          <w:szCs w:val="22"/>
        </w:rPr>
        <w:t>__________</w:t>
      </w:r>
    </w:p>
    <w:p w:rsidR="004D2049" w:rsidRDefault="00391494" w:rsidP="002028A3">
      <w:pPr>
        <w:jc w:val="center"/>
        <w:rPr>
          <w:color w:val="000000" w:themeColor="text1"/>
          <w:sz w:val="22"/>
          <w:szCs w:val="22"/>
        </w:rPr>
      </w:pPr>
      <w:r w:rsidRPr="002028A3">
        <w:rPr>
          <w:color w:val="000000" w:themeColor="text1"/>
          <w:sz w:val="22"/>
          <w:szCs w:val="22"/>
        </w:rPr>
        <w:t>(Подпись)</w:t>
      </w:r>
      <w:r w:rsidRPr="002028A3">
        <w:rPr>
          <w:color w:val="000000" w:themeColor="text1"/>
          <w:sz w:val="22"/>
          <w:szCs w:val="22"/>
        </w:rPr>
        <w:tab/>
      </w:r>
      <w:r w:rsidRPr="002028A3">
        <w:rPr>
          <w:color w:val="000000" w:themeColor="text1"/>
          <w:sz w:val="22"/>
          <w:szCs w:val="22"/>
        </w:rPr>
        <w:tab/>
      </w:r>
      <w:r w:rsidRPr="002028A3">
        <w:rPr>
          <w:color w:val="000000" w:themeColor="text1"/>
          <w:sz w:val="22"/>
          <w:szCs w:val="22"/>
        </w:rPr>
        <w:tab/>
        <w:t>Фамилия И.О.</w:t>
      </w:r>
    </w:p>
    <w:p w:rsidR="002028A3" w:rsidRPr="002028A3" w:rsidRDefault="002028A3" w:rsidP="002028A3">
      <w:pPr>
        <w:jc w:val="center"/>
        <w:rPr>
          <w:color w:val="000000" w:themeColor="text1"/>
          <w:sz w:val="22"/>
          <w:szCs w:val="22"/>
        </w:rPr>
      </w:pPr>
    </w:p>
    <w:p w:rsidR="00B3332A" w:rsidRPr="002028A3" w:rsidRDefault="00170CF6" w:rsidP="00B3332A">
      <w:pPr>
        <w:tabs>
          <w:tab w:val="num" w:pos="900"/>
        </w:tabs>
        <w:suppressAutoHyphens/>
        <w:jc w:val="center"/>
        <w:rPr>
          <w:b/>
          <w:caps/>
          <w:color w:val="000000" w:themeColor="text1"/>
          <w:sz w:val="22"/>
          <w:szCs w:val="22"/>
        </w:rPr>
      </w:pPr>
      <w:r w:rsidRPr="002028A3">
        <w:rPr>
          <w:b/>
          <w:caps/>
          <w:color w:val="000000" w:themeColor="text1"/>
          <w:sz w:val="22"/>
          <w:szCs w:val="22"/>
        </w:rPr>
        <w:t>Бюллетень для голосования должен быть подписан лицом, имеющим право на участие в общем собрании акционеров, или его представителем.</w:t>
      </w:r>
    </w:p>
    <w:p w:rsidR="002028A3" w:rsidRPr="002028A3" w:rsidRDefault="002028A3" w:rsidP="00B3332A">
      <w:pPr>
        <w:tabs>
          <w:tab w:val="num" w:pos="900"/>
        </w:tabs>
        <w:suppressAutoHyphens/>
        <w:ind w:left="-142"/>
        <w:rPr>
          <w:b/>
          <w:color w:val="000000" w:themeColor="text1"/>
          <w:sz w:val="22"/>
          <w:szCs w:val="22"/>
        </w:rPr>
      </w:pPr>
    </w:p>
    <w:p w:rsidR="002028A3" w:rsidRDefault="002028A3" w:rsidP="00B3332A">
      <w:pPr>
        <w:tabs>
          <w:tab w:val="num" w:pos="900"/>
        </w:tabs>
        <w:suppressAutoHyphens/>
        <w:ind w:left="-142"/>
        <w:rPr>
          <w:b/>
          <w:color w:val="000000" w:themeColor="text1"/>
          <w:sz w:val="22"/>
          <w:szCs w:val="22"/>
        </w:rPr>
      </w:pPr>
    </w:p>
    <w:p w:rsidR="002028A3" w:rsidRDefault="002028A3" w:rsidP="00B3332A">
      <w:pPr>
        <w:tabs>
          <w:tab w:val="num" w:pos="900"/>
        </w:tabs>
        <w:suppressAutoHyphens/>
        <w:ind w:left="-142"/>
        <w:rPr>
          <w:b/>
          <w:color w:val="000000" w:themeColor="text1"/>
          <w:sz w:val="22"/>
          <w:szCs w:val="22"/>
        </w:rPr>
      </w:pPr>
    </w:p>
    <w:p w:rsidR="002028A3" w:rsidRDefault="002028A3" w:rsidP="00B3332A">
      <w:pPr>
        <w:tabs>
          <w:tab w:val="num" w:pos="900"/>
        </w:tabs>
        <w:suppressAutoHyphens/>
        <w:ind w:left="-142"/>
        <w:rPr>
          <w:b/>
          <w:color w:val="000000" w:themeColor="text1"/>
          <w:sz w:val="22"/>
          <w:szCs w:val="22"/>
        </w:rPr>
      </w:pPr>
    </w:p>
    <w:p w:rsidR="002028A3" w:rsidRDefault="002028A3" w:rsidP="00B3332A">
      <w:pPr>
        <w:tabs>
          <w:tab w:val="num" w:pos="900"/>
        </w:tabs>
        <w:suppressAutoHyphens/>
        <w:ind w:left="-142"/>
        <w:rPr>
          <w:b/>
          <w:color w:val="000000" w:themeColor="text1"/>
          <w:sz w:val="22"/>
          <w:szCs w:val="22"/>
        </w:rPr>
      </w:pPr>
    </w:p>
    <w:p w:rsidR="00170CF6" w:rsidRPr="00B3332A" w:rsidRDefault="00170CF6" w:rsidP="00B3332A">
      <w:pPr>
        <w:tabs>
          <w:tab w:val="num" w:pos="900"/>
        </w:tabs>
        <w:suppressAutoHyphens/>
        <w:ind w:left="-142"/>
        <w:rPr>
          <w:b/>
          <w:caps/>
          <w:color w:val="000000" w:themeColor="text1"/>
          <w:sz w:val="22"/>
          <w:szCs w:val="22"/>
        </w:rPr>
      </w:pPr>
      <w:r w:rsidRPr="00B3332A">
        <w:rPr>
          <w:b/>
          <w:color w:val="000000" w:themeColor="text1"/>
          <w:sz w:val="22"/>
          <w:szCs w:val="22"/>
        </w:rPr>
        <w:lastRenderedPageBreak/>
        <w:t>РАЗЪЯСНЕНИЯ:</w:t>
      </w:r>
    </w:p>
    <w:p w:rsidR="00170CF6" w:rsidRPr="00B3332A" w:rsidRDefault="00170CF6" w:rsidP="007449F0">
      <w:pPr>
        <w:spacing w:line="264" w:lineRule="auto"/>
        <w:rPr>
          <w:b/>
          <w:color w:val="000000" w:themeColor="text1"/>
          <w:sz w:val="22"/>
          <w:szCs w:val="22"/>
        </w:rPr>
      </w:pPr>
    </w:p>
    <w:p w:rsidR="00170CF6" w:rsidRPr="00B3332A" w:rsidRDefault="00170CF6" w:rsidP="007449F0">
      <w:pPr>
        <w:shd w:val="clear" w:color="auto" w:fill="FFFFFF"/>
        <w:spacing w:after="255" w:line="264" w:lineRule="auto"/>
        <w:ind w:left="-142" w:right="-144"/>
        <w:jc w:val="both"/>
        <w:rPr>
          <w:color w:val="000000" w:themeColor="text1"/>
          <w:sz w:val="22"/>
          <w:szCs w:val="22"/>
        </w:rPr>
      </w:pPr>
      <w:r w:rsidRPr="00B3332A">
        <w:rPr>
          <w:color w:val="000000" w:themeColor="text1"/>
          <w:sz w:val="22"/>
          <w:szCs w:val="22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:rsidR="00170CF6" w:rsidRPr="00B3332A" w:rsidRDefault="00170CF6" w:rsidP="007449F0">
      <w:pPr>
        <w:shd w:val="clear" w:color="auto" w:fill="FFFFFF"/>
        <w:spacing w:after="255" w:line="264" w:lineRule="auto"/>
        <w:ind w:left="-142" w:right="-144"/>
        <w:jc w:val="both"/>
        <w:rPr>
          <w:color w:val="000000" w:themeColor="text1"/>
          <w:sz w:val="22"/>
          <w:szCs w:val="22"/>
        </w:rPr>
      </w:pPr>
      <w:r w:rsidRPr="00B3332A">
        <w:rPr>
          <w:color w:val="000000" w:themeColor="text1"/>
          <w:sz w:val="22"/>
          <w:szCs w:val="22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:rsidR="00170CF6" w:rsidRPr="00B3332A" w:rsidRDefault="00170CF6" w:rsidP="007449F0">
      <w:pPr>
        <w:shd w:val="clear" w:color="auto" w:fill="FFFFFF"/>
        <w:spacing w:after="255" w:line="264" w:lineRule="auto"/>
        <w:ind w:left="-142" w:right="-144"/>
        <w:jc w:val="both"/>
        <w:rPr>
          <w:color w:val="000000" w:themeColor="text1"/>
          <w:sz w:val="22"/>
          <w:szCs w:val="22"/>
        </w:rPr>
      </w:pPr>
      <w:r w:rsidRPr="00B3332A">
        <w:rPr>
          <w:color w:val="000000" w:themeColor="text1"/>
          <w:sz w:val="22"/>
          <w:szCs w:val="22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:rsidR="00A0655D" w:rsidRPr="00B3332A" w:rsidRDefault="00170CF6" w:rsidP="007449F0">
      <w:pPr>
        <w:shd w:val="clear" w:color="auto" w:fill="FFFFFF"/>
        <w:spacing w:after="255" w:line="264" w:lineRule="auto"/>
        <w:ind w:left="-142" w:right="-144"/>
        <w:jc w:val="both"/>
        <w:rPr>
          <w:color w:val="000000" w:themeColor="text1"/>
          <w:sz w:val="22"/>
          <w:szCs w:val="22"/>
        </w:rPr>
      </w:pPr>
      <w:r w:rsidRPr="00B3332A">
        <w:rPr>
          <w:color w:val="000000" w:themeColor="text1"/>
          <w:sz w:val="22"/>
          <w:szCs w:val="22"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sectPr w:rsidR="00A0655D" w:rsidRPr="00B3332A" w:rsidSect="002028A3">
      <w:headerReference w:type="default" r:id="rId8"/>
      <w:footerReference w:type="even" r:id="rId9"/>
      <w:footerReference w:type="default" r:id="rId10"/>
      <w:pgSz w:w="11906" w:h="16838" w:code="9"/>
      <w:pgMar w:top="568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883" w:rsidRDefault="00E15883" w:rsidP="008C2536">
      <w:r>
        <w:separator/>
      </w:r>
    </w:p>
  </w:endnote>
  <w:endnote w:type="continuationSeparator" w:id="1">
    <w:p w:rsidR="00E15883" w:rsidRDefault="00E15883" w:rsidP="008C2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6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65" w:rsidRDefault="00921D82" w:rsidP="008C2536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62D6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2D65" w:rsidRDefault="00062D65" w:rsidP="00310B2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65" w:rsidRDefault="00062D65">
    <w:pPr>
      <w:pStyle w:val="ad"/>
      <w:jc w:val="right"/>
    </w:pPr>
  </w:p>
  <w:p w:rsidR="00062D65" w:rsidRPr="00C05570" w:rsidRDefault="00062D65" w:rsidP="001F30FA">
    <w:pPr>
      <w:pStyle w:val="1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883" w:rsidRDefault="00E15883" w:rsidP="008C2536">
      <w:r>
        <w:separator/>
      </w:r>
    </w:p>
  </w:footnote>
  <w:footnote w:type="continuationSeparator" w:id="1">
    <w:p w:rsidR="00E15883" w:rsidRDefault="00E15883" w:rsidP="008C2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65" w:rsidRDefault="00062D65" w:rsidP="00191CF1">
    <w:pPr>
      <w:pStyle w:val="af0"/>
    </w:pPr>
  </w:p>
  <w:p w:rsidR="00B3332A" w:rsidRPr="00B3332A" w:rsidRDefault="00B3332A" w:rsidP="00B3332A">
    <w:pPr>
      <w:pStyle w:val="ConsNormal"/>
      <w:widowControl/>
      <w:ind w:right="-2" w:firstLine="0"/>
      <w:jc w:val="right"/>
      <w:rPr>
        <w:rFonts w:ascii="Times New Roman" w:hAnsi="Times New Roman"/>
        <w:b/>
        <w:bCs/>
        <w:color w:val="000000" w:themeColor="text1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F62"/>
    <w:multiLevelType w:val="hybridMultilevel"/>
    <w:tmpl w:val="7A3A7B08"/>
    <w:lvl w:ilvl="0" w:tplc="04DA9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53F18"/>
    <w:multiLevelType w:val="hybridMultilevel"/>
    <w:tmpl w:val="8F345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F06D7"/>
    <w:multiLevelType w:val="multilevel"/>
    <w:tmpl w:val="A6966D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 w:val="0"/>
        <w:color w:val="auto"/>
        <w:sz w:val="20"/>
      </w:rPr>
    </w:lvl>
  </w:abstractNum>
  <w:abstractNum w:abstractNumId="3">
    <w:nsid w:val="118E3035"/>
    <w:multiLevelType w:val="multilevel"/>
    <w:tmpl w:val="2E42DF52"/>
    <w:lvl w:ilvl="0">
      <w:start w:val="13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1800"/>
      </w:pPr>
      <w:rPr>
        <w:rFonts w:hint="default"/>
      </w:rPr>
    </w:lvl>
  </w:abstractNum>
  <w:abstractNum w:abstractNumId="4">
    <w:nsid w:val="1418230E"/>
    <w:multiLevelType w:val="hybridMultilevel"/>
    <w:tmpl w:val="DA360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025A7"/>
    <w:multiLevelType w:val="hybridMultilevel"/>
    <w:tmpl w:val="4FE6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F79"/>
    <w:multiLevelType w:val="multilevel"/>
    <w:tmpl w:val="8B1ADFE0"/>
    <w:lvl w:ilvl="0">
      <w:start w:val="4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 Light" w:hAnsi="Calibri Light" w:cs="Calibri Light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hAnsi="Calibri Light" w:cs="Calibri Light" w:hint="default"/>
        <w:b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 Light" w:hAnsi="Calibri Light" w:cs="Calibri Light" w:hint="default"/>
        <w:b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Calibri Light" w:hAnsi="Calibri Light" w:cs="Calibri Light" w:hint="default"/>
        <w:b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 Light" w:hAnsi="Calibri Light" w:cs="Calibri Light" w:hint="default"/>
        <w:b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 Light" w:hAnsi="Calibri Light" w:cs="Calibri Light" w:hint="default"/>
        <w:b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Calibri Light" w:hAnsi="Calibri Light" w:cs="Calibri Light" w:hint="default"/>
        <w:b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 Light" w:hAnsi="Calibri Light" w:cs="Calibri Light" w:hint="default"/>
        <w:b w:val="0"/>
        <w:color w:val="auto"/>
        <w:sz w:val="20"/>
      </w:rPr>
    </w:lvl>
  </w:abstractNum>
  <w:abstractNum w:abstractNumId="7">
    <w:nsid w:val="20C4482F"/>
    <w:multiLevelType w:val="hybridMultilevel"/>
    <w:tmpl w:val="35E4FABE"/>
    <w:lvl w:ilvl="0" w:tplc="060A2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41D86"/>
    <w:multiLevelType w:val="multilevel"/>
    <w:tmpl w:val="A6966D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 w:val="0"/>
        <w:color w:val="auto"/>
        <w:sz w:val="20"/>
      </w:rPr>
    </w:lvl>
  </w:abstractNum>
  <w:abstractNum w:abstractNumId="9">
    <w:nsid w:val="242B4B37"/>
    <w:multiLevelType w:val="hybridMultilevel"/>
    <w:tmpl w:val="5E4E29CA"/>
    <w:lvl w:ilvl="0" w:tplc="F9FA9590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>
    <w:nsid w:val="3DA40A4B"/>
    <w:multiLevelType w:val="hybridMultilevel"/>
    <w:tmpl w:val="C36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845B2"/>
    <w:multiLevelType w:val="hybridMultilevel"/>
    <w:tmpl w:val="24F4F0C0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467C4820"/>
    <w:multiLevelType w:val="hybridMultilevel"/>
    <w:tmpl w:val="64F23116"/>
    <w:lvl w:ilvl="0" w:tplc="74D46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D1075"/>
    <w:multiLevelType w:val="hybridMultilevel"/>
    <w:tmpl w:val="042A0622"/>
    <w:lvl w:ilvl="0" w:tplc="6CAC978E">
      <w:start w:val="1"/>
      <w:numFmt w:val="decimal"/>
      <w:lvlText w:val="%1)"/>
      <w:lvlJc w:val="left"/>
      <w:pPr>
        <w:ind w:left="2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33911"/>
    <w:multiLevelType w:val="hybridMultilevel"/>
    <w:tmpl w:val="16F2AD4E"/>
    <w:lvl w:ilvl="0" w:tplc="61C89E4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090DD4"/>
    <w:multiLevelType w:val="hybridMultilevel"/>
    <w:tmpl w:val="5A667C42"/>
    <w:lvl w:ilvl="0" w:tplc="61C8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F1F91"/>
    <w:multiLevelType w:val="hybridMultilevel"/>
    <w:tmpl w:val="6AD01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4338D9"/>
    <w:multiLevelType w:val="hybridMultilevel"/>
    <w:tmpl w:val="35E4FABE"/>
    <w:lvl w:ilvl="0" w:tplc="060A2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41366A"/>
    <w:multiLevelType w:val="hybridMultilevel"/>
    <w:tmpl w:val="E236AC6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17C6B6D"/>
    <w:multiLevelType w:val="hybridMultilevel"/>
    <w:tmpl w:val="F9FC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F2781"/>
    <w:multiLevelType w:val="hybridMultilevel"/>
    <w:tmpl w:val="85521A80"/>
    <w:lvl w:ilvl="0" w:tplc="61C89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C23C2B"/>
    <w:multiLevelType w:val="hybridMultilevel"/>
    <w:tmpl w:val="D77E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6730B"/>
    <w:multiLevelType w:val="hybridMultilevel"/>
    <w:tmpl w:val="9FECC388"/>
    <w:lvl w:ilvl="0" w:tplc="9594D6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51AA3C2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C210692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27322"/>
    <w:multiLevelType w:val="hybridMultilevel"/>
    <w:tmpl w:val="74185700"/>
    <w:lvl w:ilvl="0" w:tplc="B768B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80656"/>
    <w:multiLevelType w:val="hybridMultilevel"/>
    <w:tmpl w:val="A7D63EAC"/>
    <w:lvl w:ilvl="0" w:tplc="3DD0E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2"/>
  </w:num>
  <w:num w:numId="5">
    <w:abstractNumId w:val="1"/>
  </w:num>
  <w:num w:numId="6">
    <w:abstractNumId w:val="24"/>
  </w:num>
  <w:num w:numId="7">
    <w:abstractNumId w:val="17"/>
  </w:num>
  <w:num w:numId="8">
    <w:abstractNumId w:val="23"/>
  </w:num>
  <w:num w:numId="9">
    <w:abstractNumId w:val="5"/>
  </w:num>
  <w:num w:numId="10">
    <w:abstractNumId w:val="0"/>
  </w:num>
  <w:num w:numId="11">
    <w:abstractNumId w:val="14"/>
  </w:num>
  <w:num w:numId="12">
    <w:abstractNumId w:val="15"/>
  </w:num>
  <w:num w:numId="13">
    <w:abstractNumId w:val="19"/>
  </w:num>
  <w:num w:numId="14">
    <w:abstractNumId w:val="7"/>
  </w:num>
  <w:num w:numId="15">
    <w:abstractNumId w:val="20"/>
  </w:num>
  <w:num w:numId="16">
    <w:abstractNumId w:val="11"/>
  </w:num>
  <w:num w:numId="17">
    <w:abstractNumId w:val="13"/>
  </w:num>
  <w:num w:numId="18">
    <w:abstractNumId w:val="3"/>
  </w:num>
  <w:num w:numId="19">
    <w:abstractNumId w:val="22"/>
  </w:num>
  <w:num w:numId="20">
    <w:abstractNumId w:val="21"/>
  </w:num>
  <w:num w:numId="21">
    <w:abstractNumId w:val="8"/>
  </w:num>
  <w:num w:numId="22">
    <w:abstractNumId w:val="2"/>
  </w:num>
  <w:num w:numId="23">
    <w:abstractNumId w:val="6"/>
  </w:num>
  <w:num w:numId="24">
    <w:abstractNumId w:val="18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stylePaneFormatFilter w:val="3F01"/>
  <w:defaultTabStop w:val="708"/>
  <w:bookFoldPrintingSheets w:val="4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430EE"/>
    <w:rsid w:val="000074C1"/>
    <w:rsid w:val="00010663"/>
    <w:rsid w:val="00014B96"/>
    <w:rsid w:val="0002400F"/>
    <w:rsid w:val="00025CB7"/>
    <w:rsid w:val="00027806"/>
    <w:rsid w:val="000341F5"/>
    <w:rsid w:val="00035A47"/>
    <w:rsid w:val="000366F9"/>
    <w:rsid w:val="00037E54"/>
    <w:rsid w:val="00040929"/>
    <w:rsid w:val="00041178"/>
    <w:rsid w:val="00046089"/>
    <w:rsid w:val="00060F52"/>
    <w:rsid w:val="00062D65"/>
    <w:rsid w:val="000643DE"/>
    <w:rsid w:val="000A16A6"/>
    <w:rsid w:val="000A2499"/>
    <w:rsid w:val="000A40B4"/>
    <w:rsid w:val="000B0E79"/>
    <w:rsid w:val="000C41C9"/>
    <w:rsid w:val="000D2257"/>
    <w:rsid w:val="000D2A4D"/>
    <w:rsid w:val="000D3FAA"/>
    <w:rsid w:val="000E2E2C"/>
    <w:rsid w:val="000E4DA1"/>
    <w:rsid w:val="000F118E"/>
    <w:rsid w:val="000F2D04"/>
    <w:rsid w:val="00100F29"/>
    <w:rsid w:val="001066B7"/>
    <w:rsid w:val="001104C5"/>
    <w:rsid w:val="00111037"/>
    <w:rsid w:val="00111B3C"/>
    <w:rsid w:val="00135875"/>
    <w:rsid w:val="001430EE"/>
    <w:rsid w:val="001433D2"/>
    <w:rsid w:val="00157DB7"/>
    <w:rsid w:val="00167902"/>
    <w:rsid w:val="00170CF6"/>
    <w:rsid w:val="00177D68"/>
    <w:rsid w:val="001821AC"/>
    <w:rsid w:val="00182415"/>
    <w:rsid w:val="00191CF1"/>
    <w:rsid w:val="00191F8F"/>
    <w:rsid w:val="001A6DF2"/>
    <w:rsid w:val="001B2C23"/>
    <w:rsid w:val="001C0F28"/>
    <w:rsid w:val="001C6249"/>
    <w:rsid w:val="001C7333"/>
    <w:rsid w:val="001C776C"/>
    <w:rsid w:val="001D2D52"/>
    <w:rsid w:val="001E75AB"/>
    <w:rsid w:val="001F2712"/>
    <w:rsid w:val="001F30FA"/>
    <w:rsid w:val="002015AA"/>
    <w:rsid w:val="00201DEB"/>
    <w:rsid w:val="002028A3"/>
    <w:rsid w:val="00202F56"/>
    <w:rsid w:val="00212B9B"/>
    <w:rsid w:val="00223B55"/>
    <w:rsid w:val="0022548B"/>
    <w:rsid w:val="00232C2B"/>
    <w:rsid w:val="0023497C"/>
    <w:rsid w:val="00236A90"/>
    <w:rsid w:val="00236B68"/>
    <w:rsid w:val="002403FD"/>
    <w:rsid w:val="00240D5C"/>
    <w:rsid w:val="00245574"/>
    <w:rsid w:val="00251407"/>
    <w:rsid w:val="00252716"/>
    <w:rsid w:val="002574F6"/>
    <w:rsid w:val="00257913"/>
    <w:rsid w:val="0026230F"/>
    <w:rsid w:val="00263595"/>
    <w:rsid w:val="002645F5"/>
    <w:rsid w:val="00267781"/>
    <w:rsid w:val="002737BE"/>
    <w:rsid w:val="0027536B"/>
    <w:rsid w:val="00276140"/>
    <w:rsid w:val="00283A6D"/>
    <w:rsid w:val="00291BA2"/>
    <w:rsid w:val="002A6685"/>
    <w:rsid w:val="002A6861"/>
    <w:rsid w:val="002B00A7"/>
    <w:rsid w:val="002B19EB"/>
    <w:rsid w:val="002B31A9"/>
    <w:rsid w:val="002C6C24"/>
    <w:rsid w:val="002C7207"/>
    <w:rsid w:val="002D3426"/>
    <w:rsid w:val="002D63E0"/>
    <w:rsid w:val="002D7B09"/>
    <w:rsid w:val="002D7EEB"/>
    <w:rsid w:val="002E1EF2"/>
    <w:rsid w:val="002E37C5"/>
    <w:rsid w:val="002F67A7"/>
    <w:rsid w:val="00303897"/>
    <w:rsid w:val="00304031"/>
    <w:rsid w:val="003061D9"/>
    <w:rsid w:val="00310B22"/>
    <w:rsid w:val="0031235F"/>
    <w:rsid w:val="003124A4"/>
    <w:rsid w:val="00312738"/>
    <w:rsid w:val="00313387"/>
    <w:rsid w:val="003225D2"/>
    <w:rsid w:val="00335CE8"/>
    <w:rsid w:val="003370CB"/>
    <w:rsid w:val="00342CF2"/>
    <w:rsid w:val="00347409"/>
    <w:rsid w:val="00352884"/>
    <w:rsid w:val="00357D32"/>
    <w:rsid w:val="003656EC"/>
    <w:rsid w:val="0036717C"/>
    <w:rsid w:val="00370FEC"/>
    <w:rsid w:val="003712C7"/>
    <w:rsid w:val="00371D76"/>
    <w:rsid w:val="00373339"/>
    <w:rsid w:val="00374D50"/>
    <w:rsid w:val="0037555D"/>
    <w:rsid w:val="00381B92"/>
    <w:rsid w:val="00390C20"/>
    <w:rsid w:val="00391494"/>
    <w:rsid w:val="003B0454"/>
    <w:rsid w:val="003B0620"/>
    <w:rsid w:val="003C2E6D"/>
    <w:rsid w:val="003C4B08"/>
    <w:rsid w:val="003C5568"/>
    <w:rsid w:val="003D025B"/>
    <w:rsid w:val="003D078B"/>
    <w:rsid w:val="003D3580"/>
    <w:rsid w:val="003D761B"/>
    <w:rsid w:val="003E02E9"/>
    <w:rsid w:val="003E09AC"/>
    <w:rsid w:val="003F239A"/>
    <w:rsid w:val="003F23A1"/>
    <w:rsid w:val="00401964"/>
    <w:rsid w:val="00412E22"/>
    <w:rsid w:val="00414BA9"/>
    <w:rsid w:val="00432BD4"/>
    <w:rsid w:val="004433EA"/>
    <w:rsid w:val="00447AA7"/>
    <w:rsid w:val="00451744"/>
    <w:rsid w:val="004534BA"/>
    <w:rsid w:val="00471C24"/>
    <w:rsid w:val="00472C7F"/>
    <w:rsid w:val="0047358D"/>
    <w:rsid w:val="00473D11"/>
    <w:rsid w:val="004775A8"/>
    <w:rsid w:val="00481D81"/>
    <w:rsid w:val="004A7ABC"/>
    <w:rsid w:val="004A7E7E"/>
    <w:rsid w:val="004B059F"/>
    <w:rsid w:val="004B079E"/>
    <w:rsid w:val="004B3940"/>
    <w:rsid w:val="004B4374"/>
    <w:rsid w:val="004C3CD8"/>
    <w:rsid w:val="004C3DC8"/>
    <w:rsid w:val="004C78CD"/>
    <w:rsid w:val="004D2049"/>
    <w:rsid w:val="004D2C4C"/>
    <w:rsid w:val="004D54B7"/>
    <w:rsid w:val="004E6293"/>
    <w:rsid w:val="004E6DF4"/>
    <w:rsid w:val="004F323F"/>
    <w:rsid w:val="004F7908"/>
    <w:rsid w:val="005009CA"/>
    <w:rsid w:val="00506B75"/>
    <w:rsid w:val="005121A6"/>
    <w:rsid w:val="00523CEB"/>
    <w:rsid w:val="00523F77"/>
    <w:rsid w:val="00525F95"/>
    <w:rsid w:val="005309FA"/>
    <w:rsid w:val="00535C6F"/>
    <w:rsid w:val="005369DD"/>
    <w:rsid w:val="00536A42"/>
    <w:rsid w:val="00537C9F"/>
    <w:rsid w:val="00551A47"/>
    <w:rsid w:val="00554A58"/>
    <w:rsid w:val="00557D40"/>
    <w:rsid w:val="0056718F"/>
    <w:rsid w:val="00576CB0"/>
    <w:rsid w:val="00580D20"/>
    <w:rsid w:val="00587D01"/>
    <w:rsid w:val="005A0B6D"/>
    <w:rsid w:val="005A1B71"/>
    <w:rsid w:val="005A254E"/>
    <w:rsid w:val="005B5699"/>
    <w:rsid w:val="005C6468"/>
    <w:rsid w:val="005C6C8A"/>
    <w:rsid w:val="005C7098"/>
    <w:rsid w:val="005C78A7"/>
    <w:rsid w:val="005D136B"/>
    <w:rsid w:val="005D24D2"/>
    <w:rsid w:val="005D44F4"/>
    <w:rsid w:val="005E31CC"/>
    <w:rsid w:val="005E6CDB"/>
    <w:rsid w:val="005E7094"/>
    <w:rsid w:val="005E7A17"/>
    <w:rsid w:val="005F651E"/>
    <w:rsid w:val="00612F5E"/>
    <w:rsid w:val="00613F13"/>
    <w:rsid w:val="006232AA"/>
    <w:rsid w:val="006305D3"/>
    <w:rsid w:val="006315B7"/>
    <w:rsid w:val="00632D8F"/>
    <w:rsid w:val="006361BA"/>
    <w:rsid w:val="006364A4"/>
    <w:rsid w:val="006452CB"/>
    <w:rsid w:val="006534D1"/>
    <w:rsid w:val="00657506"/>
    <w:rsid w:val="0066580F"/>
    <w:rsid w:val="00667998"/>
    <w:rsid w:val="00667F78"/>
    <w:rsid w:val="00671109"/>
    <w:rsid w:val="006736C2"/>
    <w:rsid w:val="00696A68"/>
    <w:rsid w:val="006A05F8"/>
    <w:rsid w:val="006B4C28"/>
    <w:rsid w:val="006B52CA"/>
    <w:rsid w:val="006C351D"/>
    <w:rsid w:val="006C38DB"/>
    <w:rsid w:val="006D138C"/>
    <w:rsid w:val="006E1365"/>
    <w:rsid w:val="006F66D1"/>
    <w:rsid w:val="007073BF"/>
    <w:rsid w:val="00713B8B"/>
    <w:rsid w:val="00725022"/>
    <w:rsid w:val="007263C7"/>
    <w:rsid w:val="00726C0A"/>
    <w:rsid w:val="007305B5"/>
    <w:rsid w:val="00731F04"/>
    <w:rsid w:val="00732C42"/>
    <w:rsid w:val="00733BC9"/>
    <w:rsid w:val="00741E41"/>
    <w:rsid w:val="007449F0"/>
    <w:rsid w:val="00757EFD"/>
    <w:rsid w:val="00762A37"/>
    <w:rsid w:val="00763596"/>
    <w:rsid w:val="00764414"/>
    <w:rsid w:val="007734DE"/>
    <w:rsid w:val="00776233"/>
    <w:rsid w:val="00783B18"/>
    <w:rsid w:val="007851E7"/>
    <w:rsid w:val="00791CAC"/>
    <w:rsid w:val="007920E9"/>
    <w:rsid w:val="007A7860"/>
    <w:rsid w:val="007B13D8"/>
    <w:rsid w:val="007B321B"/>
    <w:rsid w:val="007B4A8C"/>
    <w:rsid w:val="007B750A"/>
    <w:rsid w:val="007C4297"/>
    <w:rsid w:val="007D0B72"/>
    <w:rsid w:val="007E510D"/>
    <w:rsid w:val="007F5B61"/>
    <w:rsid w:val="0080468C"/>
    <w:rsid w:val="00813235"/>
    <w:rsid w:val="00813D4F"/>
    <w:rsid w:val="00816781"/>
    <w:rsid w:val="0082114F"/>
    <w:rsid w:val="00830A8B"/>
    <w:rsid w:val="008433BD"/>
    <w:rsid w:val="008441A9"/>
    <w:rsid w:val="008450CF"/>
    <w:rsid w:val="008546E9"/>
    <w:rsid w:val="00861BCD"/>
    <w:rsid w:val="0086203C"/>
    <w:rsid w:val="00864FAC"/>
    <w:rsid w:val="00873DFA"/>
    <w:rsid w:val="008774C7"/>
    <w:rsid w:val="008832B3"/>
    <w:rsid w:val="00883D97"/>
    <w:rsid w:val="00884209"/>
    <w:rsid w:val="00885AA0"/>
    <w:rsid w:val="008962C9"/>
    <w:rsid w:val="008B5210"/>
    <w:rsid w:val="008B778C"/>
    <w:rsid w:val="008C12D7"/>
    <w:rsid w:val="008C2536"/>
    <w:rsid w:val="008C2AFA"/>
    <w:rsid w:val="008C5A43"/>
    <w:rsid w:val="008F0300"/>
    <w:rsid w:val="008F1752"/>
    <w:rsid w:val="008F61C4"/>
    <w:rsid w:val="00900414"/>
    <w:rsid w:val="00900FA3"/>
    <w:rsid w:val="00901771"/>
    <w:rsid w:val="00902D51"/>
    <w:rsid w:val="009034E8"/>
    <w:rsid w:val="00903FEF"/>
    <w:rsid w:val="00907039"/>
    <w:rsid w:val="009169D0"/>
    <w:rsid w:val="00920896"/>
    <w:rsid w:val="00921D82"/>
    <w:rsid w:val="00923619"/>
    <w:rsid w:val="0093090F"/>
    <w:rsid w:val="00933256"/>
    <w:rsid w:val="009377AC"/>
    <w:rsid w:val="00940C9F"/>
    <w:rsid w:val="00942424"/>
    <w:rsid w:val="00944769"/>
    <w:rsid w:val="009572DB"/>
    <w:rsid w:val="00957C88"/>
    <w:rsid w:val="00957D25"/>
    <w:rsid w:val="009655BF"/>
    <w:rsid w:val="00965D4E"/>
    <w:rsid w:val="00985484"/>
    <w:rsid w:val="0098631D"/>
    <w:rsid w:val="009929D5"/>
    <w:rsid w:val="009B755C"/>
    <w:rsid w:val="009C1D74"/>
    <w:rsid w:val="009C2FE3"/>
    <w:rsid w:val="009C64E5"/>
    <w:rsid w:val="009D45FE"/>
    <w:rsid w:val="009D5C86"/>
    <w:rsid w:val="00A0655D"/>
    <w:rsid w:val="00A07947"/>
    <w:rsid w:val="00A123C1"/>
    <w:rsid w:val="00A15F03"/>
    <w:rsid w:val="00A24939"/>
    <w:rsid w:val="00A2610F"/>
    <w:rsid w:val="00A27673"/>
    <w:rsid w:val="00A3119A"/>
    <w:rsid w:val="00A3257D"/>
    <w:rsid w:val="00A336BE"/>
    <w:rsid w:val="00A40E13"/>
    <w:rsid w:val="00A416B1"/>
    <w:rsid w:val="00A447DC"/>
    <w:rsid w:val="00A5369F"/>
    <w:rsid w:val="00A72B88"/>
    <w:rsid w:val="00A732DF"/>
    <w:rsid w:val="00A8315F"/>
    <w:rsid w:val="00A911DC"/>
    <w:rsid w:val="00A943FC"/>
    <w:rsid w:val="00A96F1B"/>
    <w:rsid w:val="00AA1BF8"/>
    <w:rsid w:val="00AA2DD5"/>
    <w:rsid w:val="00AA316A"/>
    <w:rsid w:val="00AA732D"/>
    <w:rsid w:val="00AB1646"/>
    <w:rsid w:val="00AB1C60"/>
    <w:rsid w:val="00AB2235"/>
    <w:rsid w:val="00AB3934"/>
    <w:rsid w:val="00AC15BE"/>
    <w:rsid w:val="00AC1CD7"/>
    <w:rsid w:val="00AC3043"/>
    <w:rsid w:val="00AD1BA3"/>
    <w:rsid w:val="00AD3A70"/>
    <w:rsid w:val="00AE37E1"/>
    <w:rsid w:val="00AE603B"/>
    <w:rsid w:val="00AE770A"/>
    <w:rsid w:val="00B05751"/>
    <w:rsid w:val="00B07F10"/>
    <w:rsid w:val="00B20A72"/>
    <w:rsid w:val="00B230C2"/>
    <w:rsid w:val="00B2411E"/>
    <w:rsid w:val="00B317D9"/>
    <w:rsid w:val="00B3332A"/>
    <w:rsid w:val="00B4431B"/>
    <w:rsid w:val="00B457FD"/>
    <w:rsid w:val="00B45F5E"/>
    <w:rsid w:val="00B4761B"/>
    <w:rsid w:val="00B5678A"/>
    <w:rsid w:val="00B5763B"/>
    <w:rsid w:val="00B7134A"/>
    <w:rsid w:val="00B75C50"/>
    <w:rsid w:val="00B84B05"/>
    <w:rsid w:val="00B95AE7"/>
    <w:rsid w:val="00BA156F"/>
    <w:rsid w:val="00BB0EA6"/>
    <w:rsid w:val="00BB0FC3"/>
    <w:rsid w:val="00BB1153"/>
    <w:rsid w:val="00BB216D"/>
    <w:rsid w:val="00BB4AFE"/>
    <w:rsid w:val="00BC36EB"/>
    <w:rsid w:val="00BC3C39"/>
    <w:rsid w:val="00BC5233"/>
    <w:rsid w:val="00BC5898"/>
    <w:rsid w:val="00BC5C48"/>
    <w:rsid w:val="00BC7A7D"/>
    <w:rsid w:val="00BD03AB"/>
    <w:rsid w:val="00BD4D0C"/>
    <w:rsid w:val="00BE163F"/>
    <w:rsid w:val="00BE3DAE"/>
    <w:rsid w:val="00C00A58"/>
    <w:rsid w:val="00C04E18"/>
    <w:rsid w:val="00C05570"/>
    <w:rsid w:val="00C1196F"/>
    <w:rsid w:val="00C15591"/>
    <w:rsid w:val="00C174F5"/>
    <w:rsid w:val="00C54613"/>
    <w:rsid w:val="00C7160A"/>
    <w:rsid w:val="00C73711"/>
    <w:rsid w:val="00C75439"/>
    <w:rsid w:val="00C804B7"/>
    <w:rsid w:val="00C815A3"/>
    <w:rsid w:val="00C83ED8"/>
    <w:rsid w:val="00C905EA"/>
    <w:rsid w:val="00C914B2"/>
    <w:rsid w:val="00C915D8"/>
    <w:rsid w:val="00C9408C"/>
    <w:rsid w:val="00CA0189"/>
    <w:rsid w:val="00CA06FF"/>
    <w:rsid w:val="00CA1D2D"/>
    <w:rsid w:val="00CA59FB"/>
    <w:rsid w:val="00CA6D67"/>
    <w:rsid w:val="00CB06D5"/>
    <w:rsid w:val="00CB279E"/>
    <w:rsid w:val="00CB4F6E"/>
    <w:rsid w:val="00CC6D48"/>
    <w:rsid w:val="00CD237F"/>
    <w:rsid w:val="00CD3E89"/>
    <w:rsid w:val="00CE438D"/>
    <w:rsid w:val="00CF044C"/>
    <w:rsid w:val="00CF4B98"/>
    <w:rsid w:val="00D05694"/>
    <w:rsid w:val="00D14BA6"/>
    <w:rsid w:val="00D22BE8"/>
    <w:rsid w:val="00D31B1B"/>
    <w:rsid w:val="00D341E9"/>
    <w:rsid w:val="00D36A9B"/>
    <w:rsid w:val="00D375AC"/>
    <w:rsid w:val="00D47D2A"/>
    <w:rsid w:val="00D544CE"/>
    <w:rsid w:val="00D65553"/>
    <w:rsid w:val="00D66339"/>
    <w:rsid w:val="00D66CE9"/>
    <w:rsid w:val="00D70CC5"/>
    <w:rsid w:val="00D71176"/>
    <w:rsid w:val="00D72A5D"/>
    <w:rsid w:val="00D77E56"/>
    <w:rsid w:val="00D86586"/>
    <w:rsid w:val="00DA1CF2"/>
    <w:rsid w:val="00DA5B0B"/>
    <w:rsid w:val="00DB3039"/>
    <w:rsid w:val="00DB7E08"/>
    <w:rsid w:val="00DC071F"/>
    <w:rsid w:val="00DC20F5"/>
    <w:rsid w:val="00DC6D69"/>
    <w:rsid w:val="00DD0174"/>
    <w:rsid w:val="00DD11C9"/>
    <w:rsid w:val="00DD136D"/>
    <w:rsid w:val="00DD1DA3"/>
    <w:rsid w:val="00DD2881"/>
    <w:rsid w:val="00DD5B94"/>
    <w:rsid w:val="00DD634D"/>
    <w:rsid w:val="00DE7087"/>
    <w:rsid w:val="00DF41CE"/>
    <w:rsid w:val="00E01855"/>
    <w:rsid w:val="00E10AAA"/>
    <w:rsid w:val="00E125E5"/>
    <w:rsid w:val="00E12B80"/>
    <w:rsid w:val="00E13586"/>
    <w:rsid w:val="00E15883"/>
    <w:rsid w:val="00E167EF"/>
    <w:rsid w:val="00E22A07"/>
    <w:rsid w:val="00E31B7F"/>
    <w:rsid w:val="00E4366F"/>
    <w:rsid w:val="00E51904"/>
    <w:rsid w:val="00E564EA"/>
    <w:rsid w:val="00E56A9F"/>
    <w:rsid w:val="00E7283A"/>
    <w:rsid w:val="00E7677B"/>
    <w:rsid w:val="00E77F17"/>
    <w:rsid w:val="00EA00EB"/>
    <w:rsid w:val="00EA3B8F"/>
    <w:rsid w:val="00EA3D26"/>
    <w:rsid w:val="00EC360C"/>
    <w:rsid w:val="00EC4471"/>
    <w:rsid w:val="00EE15B0"/>
    <w:rsid w:val="00EF363E"/>
    <w:rsid w:val="00EF5436"/>
    <w:rsid w:val="00F0383C"/>
    <w:rsid w:val="00F107D5"/>
    <w:rsid w:val="00F109A8"/>
    <w:rsid w:val="00F24465"/>
    <w:rsid w:val="00F27026"/>
    <w:rsid w:val="00F30B69"/>
    <w:rsid w:val="00F37050"/>
    <w:rsid w:val="00F46DA2"/>
    <w:rsid w:val="00F504C6"/>
    <w:rsid w:val="00F56DD3"/>
    <w:rsid w:val="00F6074C"/>
    <w:rsid w:val="00F62C86"/>
    <w:rsid w:val="00F70946"/>
    <w:rsid w:val="00F8335D"/>
    <w:rsid w:val="00F92E30"/>
    <w:rsid w:val="00F95CDA"/>
    <w:rsid w:val="00FA1AE3"/>
    <w:rsid w:val="00FA6DA2"/>
    <w:rsid w:val="00FB0914"/>
    <w:rsid w:val="00FB1E0B"/>
    <w:rsid w:val="00FB2A49"/>
    <w:rsid w:val="00FB39CA"/>
    <w:rsid w:val="00FB50D0"/>
    <w:rsid w:val="00FB5FA0"/>
    <w:rsid w:val="00FD00EE"/>
    <w:rsid w:val="00FD7F12"/>
    <w:rsid w:val="00FE3108"/>
    <w:rsid w:val="00FE3FFD"/>
    <w:rsid w:val="00FF1F7C"/>
    <w:rsid w:val="00FF2E83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EE"/>
  </w:style>
  <w:style w:type="paragraph" w:styleId="1">
    <w:name w:val="heading 1"/>
    <w:basedOn w:val="a"/>
    <w:next w:val="a"/>
    <w:qFormat/>
    <w:rsid w:val="001430EE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430EE"/>
    <w:rPr>
      <w:b/>
      <w:bCs/>
      <w:sz w:val="28"/>
      <w:szCs w:val="28"/>
    </w:rPr>
  </w:style>
  <w:style w:type="paragraph" w:styleId="a3">
    <w:name w:val="Balloon Text"/>
    <w:basedOn w:val="a"/>
    <w:semiHidden/>
    <w:rsid w:val="001430E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43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E01855"/>
    <w:pPr>
      <w:spacing w:after="120"/>
    </w:pPr>
    <w:rPr>
      <w:sz w:val="16"/>
      <w:szCs w:val="16"/>
    </w:rPr>
  </w:style>
  <w:style w:type="paragraph" w:styleId="a5">
    <w:name w:val="Body Text Indent"/>
    <w:basedOn w:val="a"/>
    <w:rsid w:val="00370FEC"/>
    <w:pPr>
      <w:spacing w:after="120"/>
      <w:ind w:left="283"/>
    </w:pPr>
  </w:style>
  <w:style w:type="paragraph" w:customStyle="1" w:styleId="ConsNonformat">
    <w:name w:val="ConsNonformat"/>
    <w:rsid w:val="00370F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70F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Plain Text"/>
    <w:basedOn w:val="a"/>
    <w:link w:val="a7"/>
    <w:rsid w:val="003F23A1"/>
    <w:rPr>
      <w:rFonts w:ascii="Courier New" w:hAnsi="Courier New"/>
    </w:rPr>
  </w:style>
  <w:style w:type="paragraph" w:customStyle="1" w:styleId="ConsNormal">
    <w:name w:val="ConsNormal"/>
    <w:rsid w:val="005C64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Текст Знак"/>
    <w:link w:val="a6"/>
    <w:rsid w:val="00B45F5E"/>
    <w:rPr>
      <w:rFonts w:ascii="Courier New" w:hAnsi="Courier New"/>
    </w:rPr>
  </w:style>
  <w:style w:type="character" w:styleId="a8">
    <w:name w:val="annotation reference"/>
    <w:basedOn w:val="a0"/>
    <w:semiHidden/>
    <w:rsid w:val="00D544CE"/>
    <w:rPr>
      <w:sz w:val="16"/>
      <w:szCs w:val="16"/>
    </w:rPr>
  </w:style>
  <w:style w:type="paragraph" w:styleId="a9">
    <w:name w:val="annotation text"/>
    <w:basedOn w:val="a"/>
    <w:semiHidden/>
    <w:rsid w:val="00D544CE"/>
  </w:style>
  <w:style w:type="paragraph" w:styleId="aa">
    <w:name w:val="annotation subject"/>
    <w:basedOn w:val="a9"/>
    <w:next w:val="a9"/>
    <w:semiHidden/>
    <w:rsid w:val="00D544CE"/>
    <w:rPr>
      <w:b/>
      <w:bCs/>
    </w:rPr>
  </w:style>
  <w:style w:type="paragraph" w:customStyle="1" w:styleId="ConsPlusNormal">
    <w:name w:val="ConsPlusNormal"/>
    <w:rsid w:val="007F5B61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4"/>
      <w:szCs w:val="24"/>
      <w:lang w:eastAsia="en-US"/>
    </w:rPr>
  </w:style>
  <w:style w:type="character" w:styleId="ab">
    <w:name w:val="Strong"/>
    <w:basedOn w:val="a0"/>
    <w:qFormat/>
    <w:rsid w:val="00957D25"/>
    <w:rPr>
      <w:b/>
      <w:bCs/>
    </w:rPr>
  </w:style>
  <w:style w:type="paragraph" w:customStyle="1" w:styleId="ac">
    <w:name w:val="Содержимое таблицы"/>
    <w:basedOn w:val="a"/>
    <w:rsid w:val="006C351D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d">
    <w:name w:val="footer"/>
    <w:basedOn w:val="a"/>
    <w:link w:val="ae"/>
    <w:rsid w:val="00310B22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310B22"/>
  </w:style>
  <w:style w:type="character" w:customStyle="1" w:styleId="Subst">
    <w:name w:val="Subst"/>
    <w:uiPriority w:val="99"/>
    <w:rsid w:val="00CA1D2D"/>
    <w:rPr>
      <w:b/>
      <w:i/>
    </w:rPr>
  </w:style>
  <w:style w:type="paragraph" w:styleId="af0">
    <w:name w:val="header"/>
    <w:basedOn w:val="a"/>
    <w:rsid w:val="000F2D04"/>
    <w:pPr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unhideWhenUsed/>
    <w:rsid w:val="00447AA7"/>
    <w:rPr>
      <w:color w:val="0066B3"/>
      <w:u w:val="single"/>
    </w:rPr>
  </w:style>
  <w:style w:type="paragraph" w:styleId="af2">
    <w:name w:val="Body Text"/>
    <w:basedOn w:val="a"/>
    <w:link w:val="af3"/>
    <w:rsid w:val="00D66CE9"/>
    <w:pPr>
      <w:spacing w:after="120"/>
    </w:pPr>
  </w:style>
  <w:style w:type="character" w:customStyle="1" w:styleId="af3">
    <w:name w:val="Основной текст Знак"/>
    <w:basedOn w:val="a0"/>
    <w:link w:val="af2"/>
    <w:rsid w:val="00D66CE9"/>
  </w:style>
  <w:style w:type="paragraph" w:customStyle="1" w:styleId="Iauiue">
    <w:name w:val="Iau?iue"/>
    <w:uiPriority w:val="99"/>
    <w:rsid w:val="006232AA"/>
  </w:style>
  <w:style w:type="character" w:customStyle="1" w:styleId="20">
    <w:name w:val="Основной текст 2 Знак"/>
    <w:basedOn w:val="a0"/>
    <w:link w:val="2"/>
    <w:rsid w:val="006232AA"/>
    <w:rPr>
      <w:b/>
      <w:bCs/>
      <w:sz w:val="28"/>
      <w:szCs w:val="28"/>
    </w:rPr>
  </w:style>
  <w:style w:type="character" w:customStyle="1" w:styleId="SUBST0">
    <w:name w:val="__SUBST"/>
    <w:rsid w:val="005C78A7"/>
    <w:rPr>
      <w:b/>
      <w:bCs/>
      <w:i/>
      <w:iCs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587D01"/>
  </w:style>
  <w:style w:type="character" w:customStyle="1" w:styleId="30">
    <w:name w:val="Заголовок 3 Знак"/>
    <w:basedOn w:val="a0"/>
    <w:link w:val="3"/>
    <w:rsid w:val="00414BA9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414BA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14BA9"/>
    <w:pPr>
      <w:shd w:val="clear" w:color="auto" w:fill="FFFFFF"/>
      <w:spacing w:line="0" w:lineRule="atLeast"/>
    </w:pPr>
  </w:style>
  <w:style w:type="paragraph" w:styleId="af4">
    <w:name w:val="Normal (Web)"/>
    <w:basedOn w:val="a"/>
    <w:uiPriority w:val="99"/>
    <w:unhideWhenUsed/>
    <w:rsid w:val="0023497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Без интервала1"/>
    <w:rsid w:val="00FB39CA"/>
    <w:pPr>
      <w:suppressAutoHyphens/>
      <w:spacing w:line="100" w:lineRule="atLeast"/>
    </w:pPr>
    <w:rPr>
      <w:rFonts w:ascii="Calibri" w:eastAsia="SimSun" w:hAnsi="Calibri" w:cs="font262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3755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No Spacing"/>
    <w:uiPriority w:val="1"/>
    <w:qFormat/>
    <w:rsid w:val="0037555D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554B-3AF6-4755-A1CC-C25E86E1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«БТК групп»</vt:lpstr>
    </vt:vector>
  </TitlesOfParts>
  <Company>PCRC</Company>
  <LinksUpToDate>false</LinksUpToDate>
  <CharactersWithSpaces>4900</CharactersWithSpaces>
  <SharedDoc>false</SharedDoc>
  <HLinks>
    <vt:vector size="6" baseType="variant"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http://egrul.nalog.ru/download/5F900882DCB266CB379733DE307BD52B9E696BE499D99CD4AACE1F28297D96CA3EB67BFB5DB1BF42F78B17CD8D713933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«БТК групп»</dc:title>
  <dc:creator>IrinaAB</dc:creator>
  <cp:lastModifiedBy>Надежда</cp:lastModifiedBy>
  <cp:revision>41</cp:revision>
  <cp:lastPrinted>2021-04-28T07:38:00Z</cp:lastPrinted>
  <dcterms:created xsi:type="dcterms:W3CDTF">2021-04-28T07:42:00Z</dcterms:created>
  <dcterms:modified xsi:type="dcterms:W3CDTF">2023-12-15T06:19:00Z</dcterms:modified>
</cp:coreProperties>
</file>